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b/>
          <w:shd w:val="clear" w:color="auto" w:fill="C0C0C0"/>
        </w:rPr>
      </w:pPr>
      <w:r>
        <w:rPr>
          <w:rFonts w:cs="Calibri"/>
          <w:b/>
          <w:shd w:val="clear" w:color="auto" w:fill="C0C0C0"/>
        </w:rPr>
        <w:t>ZADANIE 1. (0-1)</w:t>
      </w:r>
    </w:p>
    <w:p w:rsidR="000B02C3" w:rsidRDefault="000B02C3" w:rsidP="000B02C3">
      <w:pPr>
        <w:pStyle w:val="Standard"/>
        <w:spacing w:after="0" w:line="240" w:lineRule="auto"/>
        <w:jc w:val="both"/>
      </w:pPr>
      <w:r>
        <w:rPr>
          <w:rFonts w:cs="Calibri"/>
        </w:rPr>
        <w:t xml:space="preserve">Bartek przeczytał 42 strony książki. Zostało mu jeszcze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cs="Calibri"/>
        </w:rPr>
        <w:t xml:space="preserve">  książki do przeczytania.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Ile stron ma ta książka?  Wybierz właściwą odpowiedź spośród podanych.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:rsidR="000B02C3" w:rsidRDefault="000B02C3" w:rsidP="000B02C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</w:rPr>
        <w:t xml:space="preserve">112                           </w:t>
      </w:r>
      <w:r>
        <w:rPr>
          <w:rFonts w:cs="Calibri"/>
          <w:b/>
        </w:rPr>
        <w:t>B.</w:t>
      </w:r>
      <w:r>
        <w:rPr>
          <w:rFonts w:cs="Calibri"/>
        </w:rPr>
        <w:t xml:space="preserve">  105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C.</w:t>
      </w:r>
      <w:r>
        <w:rPr>
          <w:rFonts w:cs="Calibri"/>
        </w:rPr>
        <w:t xml:space="preserve">  98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D.</w:t>
      </w:r>
      <w:r>
        <w:rPr>
          <w:rFonts w:cs="Calibri"/>
        </w:rPr>
        <w:t xml:space="preserve">  70</w:t>
      </w:r>
    </w:p>
    <w:p w:rsidR="000B02C3" w:rsidRDefault="000B02C3" w:rsidP="000B02C3">
      <w:pPr>
        <w:pStyle w:val="Standard"/>
        <w:spacing w:after="0" w:line="240" w:lineRule="auto"/>
        <w:ind w:left="360"/>
        <w:jc w:val="both"/>
        <w:rPr>
          <w:rFonts w:cs="Calibri"/>
        </w:rPr>
      </w:pP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b/>
          <w:shd w:val="clear" w:color="auto" w:fill="C0C0C0"/>
        </w:rPr>
      </w:pPr>
      <w:r>
        <w:rPr>
          <w:rFonts w:cs="Calibri"/>
          <w:b/>
          <w:shd w:val="clear" w:color="auto" w:fill="C0C0C0"/>
        </w:rPr>
        <w:t>ZADANIE 2. (0-1)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Dzisiaj jest poniedziałek.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sz w:val="10"/>
          <w:szCs w:val="10"/>
        </w:rPr>
      </w:pP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Jaki dzień tygodnia będzie za 90 dni? Wybierz właściwą odpowiedź spośród podanych.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sz w:val="10"/>
          <w:szCs w:val="10"/>
        </w:rPr>
      </w:pPr>
    </w:p>
    <w:p w:rsidR="000B02C3" w:rsidRDefault="000B02C3" w:rsidP="000B02C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</w:rPr>
        <w:t xml:space="preserve">poniedziałek               </w:t>
      </w:r>
      <w:r>
        <w:rPr>
          <w:rFonts w:cs="Calibri"/>
          <w:b/>
        </w:rPr>
        <w:t>B.</w:t>
      </w:r>
      <w:r>
        <w:rPr>
          <w:rFonts w:cs="Calibri"/>
        </w:rPr>
        <w:t xml:space="preserve">  środa</w:t>
      </w:r>
      <w:r>
        <w:rPr>
          <w:rFonts w:cs="Calibri"/>
        </w:rPr>
        <w:tab/>
      </w:r>
      <w:r>
        <w:rPr>
          <w:rFonts w:cs="Calibri"/>
          <w:b/>
        </w:rPr>
        <w:t>C.</w:t>
      </w:r>
      <w:r>
        <w:rPr>
          <w:rFonts w:cs="Calibri"/>
        </w:rPr>
        <w:t xml:space="preserve">  sobota</w:t>
      </w:r>
      <w:r>
        <w:rPr>
          <w:rFonts w:cs="Calibri"/>
        </w:rPr>
        <w:tab/>
      </w:r>
      <w:r>
        <w:rPr>
          <w:rFonts w:cs="Calibri"/>
          <w:b/>
        </w:rPr>
        <w:t>D.</w:t>
      </w:r>
      <w:r>
        <w:rPr>
          <w:rFonts w:cs="Calibri"/>
        </w:rPr>
        <w:t xml:space="preserve">  niedziela</w:t>
      </w:r>
    </w:p>
    <w:p w:rsidR="000B02C3" w:rsidRDefault="000B02C3" w:rsidP="000B02C3">
      <w:pPr>
        <w:pStyle w:val="Standard"/>
        <w:spacing w:after="0"/>
        <w:jc w:val="both"/>
        <w:rPr>
          <w:rFonts w:cs="Calibri"/>
          <w:b/>
          <w:shd w:val="clear" w:color="auto" w:fill="C0C0C0"/>
        </w:rPr>
      </w:pP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  <w:b/>
          <w:shd w:val="clear" w:color="auto" w:fill="C0C0C0"/>
        </w:rPr>
        <w:t>ZADANIE 3. (0-1)</w:t>
      </w: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</w:rPr>
        <w:t>Dane jest wyrażenie:    1,32 : ( 3/5 – 1,6) : (-0,33) =</w:t>
      </w:r>
      <w:r>
        <w:rPr>
          <w:rFonts w:cs="Calibri"/>
          <w:sz w:val="24"/>
          <w:szCs w:val="24"/>
        </w:rPr>
        <w:t>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Oceń prawdziwość zdań. Wybierz P, jeśli zdanie jest prawdziwe, albo F - jeśli zdanie jest fałszywe.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sz w:val="10"/>
          <w:szCs w:val="10"/>
        </w:rPr>
      </w:pPr>
    </w:p>
    <w:tbl>
      <w:tblPr>
        <w:tblW w:w="822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0"/>
        <w:gridCol w:w="851"/>
        <w:gridCol w:w="851"/>
      </w:tblGrid>
      <w:tr w:rsidR="000B02C3" w:rsidTr="007A7EF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Wartość tego wyrażenia jest równa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0B02C3" w:rsidTr="007A7EF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70 % tego wyrażenia jest równe 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</w:tbl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</w:rPr>
      </w:pP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  <w:b/>
          <w:shd w:val="clear" w:color="auto" w:fill="C0C0C0"/>
        </w:rPr>
        <w:t>ZADANIE 4. (0-1)</w:t>
      </w:r>
    </w:p>
    <w:p w:rsidR="000B02C3" w:rsidRDefault="000B02C3" w:rsidP="000B02C3">
      <w:pPr>
        <w:pStyle w:val="Standard"/>
        <w:spacing w:after="0" w:line="240" w:lineRule="auto"/>
        <w:jc w:val="both"/>
      </w:pPr>
      <w:r>
        <w:rPr>
          <w:rFonts w:cs="Calibri"/>
        </w:rPr>
        <w:t>Dane są liczby: pierw 2 , pierw18, - pierw24, - pierw32.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sz w:val="10"/>
          <w:szCs w:val="10"/>
        </w:rPr>
      </w:pP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Którą liczbę należy odrzucić, aby pozostałe trzy liczby tworzyły sumę równą 0. Wybierz właściwą odpowiedź spośród podanych.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</w:rPr>
      </w:pPr>
    </w:p>
    <w:p w:rsidR="000B02C3" w:rsidRDefault="000B02C3" w:rsidP="000B02C3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pierw2 </w:t>
      </w:r>
      <w:r>
        <w:tab/>
      </w:r>
      <w:r>
        <w:tab/>
      </w:r>
      <w:r>
        <w:rPr>
          <w:rFonts w:cs="Calibri"/>
          <w:b/>
        </w:rPr>
        <w:t xml:space="preserve">B. </w:t>
      </w:r>
      <w:r>
        <w:rPr>
          <w:rFonts w:cs="Calibri"/>
        </w:rPr>
        <w:t>pierw18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 xml:space="preserve">C.- </w:t>
      </w:r>
      <w:r>
        <w:rPr>
          <w:rFonts w:cs="Calibri"/>
        </w:rPr>
        <w:t>pierw24</w:t>
      </w:r>
      <w:r>
        <w:rPr>
          <w:rFonts w:cs="Calibri"/>
        </w:rPr>
        <w:tab/>
      </w:r>
      <w:r>
        <w:rPr>
          <w:rFonts w:cs="Calibri"/>
          <w:b/>
        </w:rPr>
        <w:t xml:space="preserve">D. - </w:t>
      </w:r>
      <w:r>
        <w:rPr>
          <w:rFonts w:cs="Calibri"/>
        </w:rPr>
        <w:t>pierw32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</w:rPr>
      </w:pP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  <w:b/>
          <w:shd w:val="clear" w:color="auto" w:fill="C0C0C0"/>
        </w:rPr>
        <w:t>ZADANIE 5. (0-1)</w:t>
      </w: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</w:rPr>
        <w:t>Dany jest prostokąt o wymiarach  pierw5 cm i 3 cm.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Oceń prawdziwość zdań. Wybierz P, jeśli zdanie jest prawdziwe, albo F - jeśli zdanie jest fałszywe.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sz w:val="10"/>
          <w:szCs w:val="10"/>
        </w:rPr>
      </w:pPr>
    </w:p>
    <w:tbl>
      <w:tblPr>
        <w:tblW w:w="822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0"/>
        <w:gridCol w:w="851"/>
        <w:gridCol w:w="851"/>
      </w:tblGrid>
      <w:tr w:rsidR="000B02C3" w:rsidTr="007A7EF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360" w:lineRule="auto"/>
              <w:jc w:val="both"/>
            </w:pPr>
            <w:r>
              <w:rPr>
                <w:rFonts w:cs="Calibri"/>
              </w:rPr>
              <w:t>Pole prostokąta jest równe 6 pierw5 cm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0B02C3" w:rsidTr="007A7EF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360" w:lineRule="auto"/>
              <w:jc w:val="both"/>
            </w:pPr>
            <w:r>
              <w:rPr>
                <w:rFonts w:cs="Calibri"/>
              </w:rPr>
              <w:t>Przekątna tego prostokąta ma długość pierw14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</w:tbl>
    <w:p w:rsidR="000B02C3" w:rsidRDefault="000B02C3" w:rsidP="000B02C3">
      <w:pPr>
        <w:sectPr w:rsidR="000B02C3">
          <w:footerReference w:type="default" r:id="rId5"/>
          <w:pgSz w:w="11906" w:h="16838"/>
          <w:pgMar w:top="851" w:right="1417" w:bottom="851" w:left="1417" w:header="708" w:footer="708" w:gutter="0"/>
          <w:cols w:space="708"/>
        </w:sectPr>
      </w:pP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  <w:b/>
          <w:shd w:val="clear" w:color="auto" w:fill="C0C0C0"/>
        </w:rPr>
        <w:lastRenderedPageBreak/>
        <w:t>ZADANIE 6. (0-1)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Wierzchołkami trójkąta ABC są punkty A = (-2,3), B = (8,1), C = (-2,1).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sz w:val="10"/>
          <w:szCs w:val="10"/>
        </w:rPr>
      </w:pP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Dokończ zdania. Wybierz odpowiedź spośród oznaczonych literami A i B oraz odpowiedź spośród oznaczonych literami C i D.</w:t>
      </w:r>
    </w:p>
    <w:p w:rsidR="000B02C3" w:rsidRDefault="000B02C3" w:rsidP="000B02C3">
      <w:pPr>
        <w:pStyle w:val="Standard"/>
        <w:tabs>
          <w:tab w:val="left" w:pos="5262"/>
        </w:tabs>
        <w:spacing w:after="0" w:line="360" w:lineRule="auto"/>
        <w:jc w:val="both"/>
        <w:rPr>
          <w:rFonts w:cs="Calibri"/>
          <w:sz w:val="18"/>
          <w:szCs w:val="18"/>
        </w:rPr>
      </w:pPr>
      <w:r w:rsidRPr="008E295E">
        <w:rPr>
          <w:rFonts w:cs="Calibri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0;margin-top:16.65pt;width:55.05pt;height:1.15pt;z-index:251660288;visibility:visible;mso-wrap-style:none;mso-position-horizontal:center;mso-position-horizontal-relative:margin" filled="f" stroked="f">
            <v:textbox style="mso-rotate-with-shape:t;mso-fit-shape-to-text:t" inset="0,0,0,0">
              <w:txbxContent>
                <w:tbl>
                  <w:tblPr>
                    <w:tblW w:w="110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34"/>
                    <w:gridCol w:w="567"/>
                  </w:tblGrid>
                  <w:tr w:rsidR="000B02C3" w:rsidTr="008E29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8"/>
                      <w:jc w:val="center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B02C3" w:rsidRDefault="000B02C3">
                        <w:pPr>
                          <w:pStyle w:val="Standard"/>
                          <w:tabs>
                            <w:tab w:val="left" w:pos="5262"/>
                          </w:tabs>
                          <w:spacing w:after="0" w:line="360" w:lineRule="auto"/>
                          <w:jc w:val="center"/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Calibri"/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B02C3" w:rsidRDefault="000B02C3">
                        <w:pPr>
                          <w:pStyle w:val="Standard"/>
                          <w:tabs>
                            <w:tab w:val="left" w:pos="5262"/>
                          </w:tabs>
                          <w:spacing w:after="0" w:line="360" w:lineRule="auto"/>
                          <w:jc w:val="center"/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Calibri"/>
                            <w:b/>
                          </w:rPr>
                          <w:t>B</w:t>
                        </w:r>
                      </w:p>
                    </w:tc>
                  </w:tr>
                </w:tbl>
                <w:p w:rsidR="000B02C3" w:rsidRDefault="000B02C3" w:rsidP="000B02C3"/>
              </w:txbxContent>
            </v:textbox>
            <w10:wrap type="square" anchorx="margin"/>
          </v:shape>
        </w:pict>
      </w:r>
    </w:p>
    <w:p w:rsidR="000B02C3" w:rsidRDefault="000B02C3" w:rsidP="000B02C3">
      <w:pPr>
        <w:pStyle w:val="Standard"/>
        <w:tabs>
          <w:tab w:val="left" w:pos="5262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Najdłuższy bok tego trójkąta ma długość</w:t>
      </w:r>
    </w:p>
    <w:p w:rsidR="000B02C3" w:rsidRDefault="000B02C3" w:rsidP="000B02C3">
      <w:pPr>
        <w:pStyle w:val="Standard"/>
        <w:tabs>
          <w:tab w:val="left" w:pos="5262"/>
        </w:tabs>
        <w:spacing w:after="0" w:line="360" w:lineRule="auto"/>
        <w:jc w:val="both"/>
      </w:pPr>
      <w:r>
        <w:rPr>
          <w:rFonts w:cs="Calibri"/>
          <w:b/>
        </w:rPr>
        <w:t>A.</w:t>
      </w:r>
      <w:r>
        <w:rPr>
          <w:rFonts w:cs="Calibri"/>
        </w:rPr>
        <w:t xml:space="preserve"> 3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>
        <w:rPr>
          <w:rFonts w:cs="Calibri"/>
          <w:b/>
        </w:rPr>
        <w:t>B.</w:t>
      </w:r>
      <w:r>
        <w:rPr>
          <w:rFonts w:cs="Calibri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</m:oMath>
    </w:p>
    <w:p w:rsidR="000B02C3" w:rsidRDefault="000B02C3" w:rsidP="000B02C3">
      <w:pPr>
        <w:pStyle w:val="Standard"/>
        <w:tabs>
          <w:tab w:val="left" w:pos="5262"/>
        </w:tabs>
        <w:spacing w:after="0" w:line="360" w:lineRule="auto"/>
        <w:jc w:val="both"/>
        <w:rPr>
          <w:rFonts w:cs="Calibri"/>
          <w:sz w:val="14"/>
          <w:szCs w:val="14"/>
        </w:rPr>
      </w:pPr>
    </w:p>
    <w:p w:rsidR="000B02C3" w:rsidRDefault="000B02C3" w:rsidP="000B02C3">
      <w:pPr>
        <w:pStyle w:val="Standard"/>
        <w:tabs>
          <w:tab w:val="left" w:pos="5262"/>
        </w:tabs>
        <w:spacing w:after="0" w:line="360" w:lineRule="auto"/>
        <w:jc w:val="both"/>
        <w:rPr>
          <w:rFonts w:cs="Calibri"/>
        </w:rPr>
      </w:pPr>
      <w:r w:rsidRPr="008E295E">
        <w:rPr>
          <w:rFonts w:cs="Calibri"/>
        </w:rPr>
        <w:pict>
          <v:shape id="Ramka2" o:spid="_x0000_s1027" type="#_x0000_t202" style="position:absolute;left:0;text-align:left;margin-left:211.9pt;margin-top:-.7pt;width:69.2pt;height:1.15pt;z-index:251661312;visibility:visible;mso-wrap-style:none;mso-position-horizontal-relative:page" filled="f" stroked="f">
            <v:textbox style="mso-rotate-with-shape:t;mso-fit-shape-to-text:t" inset="0,0,0,0">
              <w:txbxContent>
                <w:tbl>
                  <w:tblPr>
                    <w:tblW w:w="138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74"/>
                    <w:gridCol w:w="710"/>
                  </w:tblGrid>
                  <w:tr w:rsidR="000B02C3" w:rsidTr="008E29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2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B02C3" w:rsidRDefault="000B02C3">
                        <w:pPr>
                          <w:pStyle w:val="Standard"/>
                          <w:tabs>
                            <w:tab w:val="left" w:pos="5262"/>
                          </w:tabs>
                          <w:spacing w:after="0" w:line="360" w:lineRule="auto"/>
                          <w:jc w:val="center"/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Calibri"/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B02C3" w:rsidRDefault="000B02C3">
                        <w:pPr>
                          <w:pStyle w:val="Standard"/>
                          <w:tabs>
                            <w:tab w:val="left" w:pos="5262"/>
                          </w:tabs>
                          <w:spacing w:after="0" w:line="360" w:lineRule="auto"/>
                          <w:jc w:val="center"/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Calibri"/>
                            <w:b/>
                          </w:rPr>
                          <w:t>D</w:t>
                        </w:r>
                      </w:p>
                    </w:tc>
                  </w:tr>
                </w:tbl>
                <w:p w:rsidR="000B02C3" w:rsidRDefault="000B02C3" w:rsidP="000B02C3"/>
              </w:txbxContent>
            </v:textbox>
            <w10:wrap type="square" anchorx="page"/>
          </v:shape>
        </w:pict>
      </w:r>
      <w:r>
        <w:rPr>
          <w:rFonts w:cs="Calibri"/>
        </w:rPr>
        <w:t xml:space="preserve">Pole tego trójkąta jest równe                      </w:t>
      </w:r>
    </w:p>
    <w:p w:rsidR="000B02C3" w:rsidRDefault="000B02C3" w:rsidP="000B02C3">
      <w:pPr>
        <w:pStyle w:val="Standard"/>
        <w:tabs>
          <w:tab w:val="left" w:pos="5262"/>
        </w:tabs>
        <w:spacing w:after="0" w:line="360" w:lineRule="auto"/>
        <w:jc w:val="both"/>
      </w:pPr>
      <w:r>
        <w:rPr>
          <w:rFonts w:cs="Calibri"/>
          <w:b/>
        </w:rPr>
        <w:t>C.</w:t>
      </w:r>
      <w:r>
        <w:rPr>
          <w:rFonts w:cs="Calibri"/>
        </w:rPr>
        <w:t xml:space="preserve">   3</w:t>
      </w:r>
      <w:r>
        <w:rPr>
          <w:rFonts w:cs="Calibri"/>
          <w:b/>
        </w:rPr>
        <w:t xml:space="preserve">                                                D.</w:t>
      </w:r>
      <w:r>
        <w:rPr>
          <w:rFonts w:cs="Calibri"/>
        </w:rPr>
        <w:t xml:space="preserve">   10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</w:rPr>
      </w:pP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  <w:b/>
          <w:shd w:val="clear" w:color="auto" w:fill="C0C0C0"/>
        </w:rPr>
        <w:t>ZADANIE 7. (0-1)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</w:rPr>
      </w:pPr>
      <w:r>
        <w:rPr>
          <w:rFonts w:cs="Calibri"/>
        </w:rPr>
        <w:t>W „Pierwszej” loterii jest 5 losów wygrywających i 20 przegrywających. W „Drugiej” loterii jest 20 losów wygrywających i 80 przegrywających. Prawdopodobieństwo wylosowania losu wygrywającego jest w każdej loterii takie samo.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Wybierz odpowiedź T lub N i jej uzasadnienie spośród  A, B, C.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sz w:val="10"/>
          <w:szCs w:val="10"/>
        </w:rPr>
      </w:pPr>
    </w:p>
    <w:tbl>
      <w:tblPr>
        <w:tblW w:w="8787" w:type="dxa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707"/>
        <w:gridCol w:w="1150"/>
        <w:gridCol w:w="363"/>
        <w:gridCol w:w="6096"/>
      </w:tblGrid>
      <w:tr w:rsidR="000B02C3" w:rsidTr="007A7EFD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ponieważ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Losów wygrywających w loterii „Drugiej” jest więcej niż w loterii „Pierwszej”.</w:t>
            </w:r>
          </w:p>
        </w:tc>
      </w:tr>
      <w:tr w:rsidR="000B02C3" w:rsidTr="007A7E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/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Stosunek liczby losów wygrywających do liczby wszystkich losów </w:t>
            </w:r>
            <w:r>
              <w:rPr>
                <w:rFonts w:cs="Calibri"/>
              </w:rPr>
              <w:br/>
              <w:t>w każdej loterii jest taki sam</w:t>
            </w:r>
          </w:p>
        </w:tc>
      </w:tr>
      <w:tr w:rsidR="000B02C3" w:rsidTr="007A7E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  <w:p w:rsidR="000B02C3" w:rsidRDefault="000B02C3" w:rsidP="007A7EFD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:rsidR="000B02C3" w:rsidRDefault="000B02C3" w:rsidP="007A7EFD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/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/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/>
        </w:tc>
      </w:tr>
      <w:tr w:rsidR="000B02C3" w:rsidTr="007A7EFD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/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Losów przegrywających w loterii „Pierwszej” jest mniej niż </w:t>
            </w:r>
            <w:r>
              <w:rPr>
                <w:rFonts w:cs="Calibri"/>
              </w:rPr>
              <w:br/>
              <w:t>w loterii „Drugiej”</w:t>
            </w:r>
          </w:p>
        </w:tc>
      </w:tr>
    </w:tbl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</w:rPr>
      </w:pPr>
    </w:p>
    <w:p w:rsidR="000B02C3" w:rsidRDefault="000B02C3" w:rsidP="000B02C3">
      <w:pPr>
        <w:pStyle w:val="Standard"/>
        <w:spacing w:after="0" w:line="360" w:lineRule="auto"/>
        <w:jc w:val="both"/>
      </w:pPr>
      <w:r>
        <w:rPr>
          <w:rFonts w:cs="Calibri"/>
          <w:b/>
          <w:shd w:val="clear" w:color="auto" w:fill="C0C0C0"/>
        </w:rPr>
        <w:t>ZADANIE 8. (0-1)</w:t>
      </w:r>
    </w:p>
    <w:p w:rsidR="000B02C3" w:rsidRDefault="000B02C3" w:rsidP="000B02C3">
      <w:pPr>
        <w:pStyle w:val="Standard"/>
        <w:spacing w:after="0" w:line="240" w:lineRule="auto"/>
        <w:jc w:val="both"/>
      </w:pPr>
      <w:r>
        <w:rPr>
          <w:rFonts w:cs="Calibri"/>
        </w:rPr>
        <w:t>W konkursie przyznano nagrody pieniężne. Zdobywca pierwszego miejsca otrzymał 80 000 zł. Nagroda za zdobycie drugiego miejsca była o 30% mniejsza niż nagroda za zajęcie pierwszego miejsca. Nagroda za zdobycie III miejsca była o 20% mniejsza niż nagroda za zajęcie drugiego miejsca.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sz w:val="10"/>
          <w:szCs w:val="10"/>
        </w:rPr>
      </w:pP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Oceń prawdziwość podanych zdań. Wybierz P, jeśli zdanie jest prawdziwe, albo F - jeśli zdanie jest fałszywe.</w:t>
      </w:r>
    </w:p>
    <w:p w:rsidR="000B02C3" w:rsidRDefault="000B02C3" w:rsidP="000B02C3">
      <w:pPr>
        <w:pStyle w:val="Standard"/>
        <w:spacing w:after="0" w:line="240" w:lineRule="auto"/>
        <w:jc w:val="both"/>
        <w:rPr>
          <w:rFonts w:cs="Calibri"/>
          <w:b/>
          <w:sz w:val="10"/>
          <w:szCs w:val="10"/>
        </w:rPr>
      </w:pPr>
    </w:p>
    <w:tbl>
      <w:tblPr>
        <w:tblW w:w="822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0"/>
        <w:gridCol w:w="851"/>
        <w:gridCol w:w="851"/>
      </w:tblGrid>
      <w:tr w:rsidR="000B02C3" w:rsidTr="007A7EFD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C3" w:rsidRDefault="000B02C3" w:rsidP="007A7EFD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Uczestnik konkursu, który zdobył trzecie miejsce otrzymał nagrodę w wysokości 44 800 zł.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0B02C3" w:rsidTr="007A7EF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Suma wszystkich nagród była mniejsza od 180 000 zł.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2C3" w:rsidRDefault="000B02C3" w:rsidP="007A7EFD">
            <w:pPr>
              <w:pStyle w:val="Standard"/>
              <w:spacing w:after="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</w:tbl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</w:rPr>
      </w:pPr>
    </w:p>
    <w:p w:rsidR="000B02C3" w:rsidRDefault="000B02C3" w:rsidP="000B02C3">
      <w:pPr>
        <w:pStyle w:val="Akapitzlist"/>
        <w:spacing w:after="0" w:line="360" w:lineRule="auto"/>
        <w:ind w:left="0"/>
        <w:jc w:val="both"/>
        <w:rPr>
          <w:rFonts w:cs="Calibri"/>
          <w:b/>
          <w:shd w:val="clear" w:color="auto" w:fill="C0C0C0"/>
        </w:rPr>
      </w:pPr>
      <w:r>
        <w:rPr>
          <w:rFonts w:cs="Calibri"/>
          <w:b/>
          <w:shd w:val="clear" w:color="auto" w:fill="C0C0C0"/>
        </w:rPr>
        <w:t>ZADANIE 9. (0-2)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Kod dostępu do komputera Roberta złożony jest z czterech kolejnych wielokrotności liczby 9 ustawionych od największej do najmniejszej. Suma tych wielokrotności wynosi 198.</w:t>
      </w:r>
    </w:p>
    <w:p w:rsidR="000B02C3" w:rsidRDefault="000B02C3" w:rsidP="000B02C3">
      <w:pPr>
        <w:pStyle w:val="Standard"/>
        <w:spacing w:after="0" w:line="360" w:lineRule="auto"/>
        <w:jc w:val="both"/>
        <w:rPr>
          <w:rFonts w:cs="Calibri"/>
        </w:rPr>
      </w:pPr>
      <w:r>
        <w:rPr>
          <w:rFonts w:cs="Calibri"/>
          <w:b/>
          <w:shd w:val="clear" w:color="auto" w:fill="C0C0C0"/>
        </w:rPr>
        <w:t>Z</w:t>
      </w:r>
      <w:r>
        <w:rPr>
          <w:rFonts w:cs="Calibri"/>
          <w:b/>
        </w:rPr>
        <w:t>najdź liczby z których złożony jest ten kod. Zapisz swoje rozumowanie. Wpisz kod do tabeli.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0B02C3" w:rsidTr="007A7EF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2C3" w:rsidRDefault="000B02C3" w:rsidP="007A7EFD">
            <w:pPr>
              <w:pStyle w:val="TableContents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2C3" w:rsidRDefault="000B02C3" w:rsidP="007A7EFD">
            <w:pPr>
              <w:pStyle w:val="TableContents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2C3" w:rsidRDefault="000B02C3" w:rsidP="007A7EFD">
            <w:pPr>
              <w:pStyle w:val="TableContents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2C3" w:rsidRDefault="000B02C3" w:rsidP="007A7EFD">
            <w:pPr>
              <w:pStyle w:val="TableContents"/>
              <w:rPr>
                <w:rFonts w:cs="Calibri"/>
              </w:rPr>
            </w:pPr>
          </w:p>
        </w:tc>
      </w:tr>
    </w:tbl>
    <w:p w:rsidR="00E97FE9" w:rsidRDefault="005C447A"/>
    <w:sectPr w:rsidR="00E97FE9" w:rsidSect="008E295E">
      <w:footerReference w:type="default" r:id="rId6"/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5E" w:rsidRDefault="005C447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E295E" w:rsidRDefault="005C44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5E" w:rsidRDefault="005C447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B02C3">
      <w:rPr>
        <w:noProof/>
      </w:rPr>
      <w:t>2</w:t>
    </w:r>
    <w:r>
      <w:fldChar w:fldCharType="end"/>
    </w:r>
  </w:p>
  <w:p w:rsidR="008E295E" w:rsidRDefault="005C447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FDE"/>
    <w:multiLevelType w:val="multilevel"/>
    <w:tmpl w:val="95E4C694"/>
    <w:styleLink w:val="WWNum2"/>
    <w:lvl w:ilvl="0">
      <w:start w:val="1"/>
      <w:numFmt w:val="upperLetter"/>
      <w:lvlText w:val="%1."/>
      <w:lvlJc w:val="left"/>
      <w:rPr>
        <w:rFonts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9025F40"/>
    <w:multiLevelType w:val="multilevel"/>
    <w:tmpl w:val="D9B44822"/>
    <w:styleLink w:val="WWNum4"/>
    <w:lvl w:ilvl="0">
      <w:start w:val="1"/>
      <w:numFmt w:val="upperLetter"/>
      <w:lvlText w:val="%1."/>
      <w:lvlJc w:val="left"/>
      <w:rPr>
        <w:rFonts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0A63B80"/>
    <w:multiLevelType w:val="multilevel"/>
    <w:tmpl w:val="A13ABB76"/>
    <w:styleLink w:val="WWNum3"/>
    <w:lvl w:ilvl="0">
      <w:start w:val="1"/>
      <w:numFmt w:val="upperLetter"/>
      <w:lvlText w:val="%1."/>
      <w:lvlJc w:val="left"/>
      <w:rPr>
        <w:rFonts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B02C3"/>
    <w:rsid w:val="000334F4"/>
    <w:rsid w:val="00085908"/>
    <w:rsid w:val="000B02C3"/>
    <w:rsid w:val="005C447A"/>
    <w:rsid w:val="00C2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2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02C3"/>
    <w:pPr>
      <w:suppressAutoHyphens/>
      <w:autoSpaceDN w:val="0"/>
      <w:textAlignment w:val="baseline"/>
    </w:pPr>
    <w:rPr>
      <w:rFonts w:ascii="Calibri" w:eastAsia="Segoe UI" w:hAnsi="Calibri" w:cs="Tahoma"/>
      <w:lang w:eastAsia="pl-PL"/>
    </w:rPr>
  </w:style>
  <w:style w:type="paragraph" w:styleId="Akapitzlist">
    <w:name w:val="List Paragraph"/>
    <w:basedOn w:val="Standard"/>
    <w:rsid w:val="000B02C3"/>
    <w:pPr>
      <w:ind w:left="720"/>
    </w:pPr>
  </w:style>
  <w:style w:type="paragraph" w:customStyle="1" w:styleId="Footer">
    <w:name w:val="Footer"/>
    <w:basedOn w:val="Standard"/>
    <w:rsid w:val="000B02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0B02C3"/>
    <w:pPr>
      <w:suppressLineNumbers/>
    </w:pPr>
  </w:style>
  <w:style w:type="numbering" w:customStyle="1" w:styleId="WWNum2">
    <w:name w:val="WWNum2"/>
    <w:basedOn w:val="Bezlisty"/>
    <w:rsid w:val="000B02C3"/>
    <w:pPr>
      <w:numPr>
        <w:numId w:val="1"/>
      </w:numPr>
    </w:pPr>
  </w:style>
  <w:style w:type="numbering" w:customStyle="1" w:styleId="WWNum3">
    <w:name w:val="WWNum3"/>
    <w:basedOn w:val="Bezlisty"/>
    <w:rsid w:val="000B02C3"/>
    <w:pPr>
      <w:numPr>
        <w:numId w:val="2"/>
      </w:numPr>
    </w:pPr>
  </w:style>
  <w:style w:type="numbering" w:customStyle="1" w:styleId="WWNum4">
    <w:name w:val="WWNum4"/>
    <w:basedOn w:val="Bezlisty"/>
    <w:rsid w:val="000B02C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2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C3"/>
    <w:rPr>
      <w:rFonts w:ascii="Tahoma" w:eastAsia="Segoe U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2020-11-25T21:12:00Z</dcterms:created>
  <dcterms:modified xsi:type="dcterms:W3CDTF">2020-11-25T21:12:00Z</dcterms:modified>
</cp:coreProperties>
</file>