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0" w:rsidRDefault="00746720" w:rsidP="00746720">
      <w:pPr>
        <w:jc w:val="center"/>
      </w:pPr>
      <w:r>
        <w:rPr>
          <w:rFonts w:cs="Calibri"/>
          <w:color w:val="002060"/>
          <w:sz w:val="32"/>
          <w:szCs w:val="32"/>
        </w:rPr>
        <w:t>MATEMATYKA  dn.  15.10.2020</w:t>
      </w:r>
    </w:p>
    <w:p w:rsidR="00746720" w:rsidRDefault="00746720" w:rsidP="00746720">
      <w:r>
        <w:rPr>
          <w:rFonts w:cs="Calibri"/>
          <w:sz w:val="32"/>
          <w:szCs w:val="32"/>
        </w:rPr>
        <w:t>kl. VI</w:t>
      </w:r>
    </w:p>
    <w:p w:rsidR="00746720" w:rsidRDefault="00746720" w:rsidP="00746720">
      <w:pPr>
        <w:spacing w:after="0" w:line="360" w:lineRule="auto"/>
        <w:ind w:left="360"/>
      </w:pPr>
      <w:r>
        <w:rPr>
          <w:rFonts w:cs="Calibri"/>
          <w:b/>
          <w:sz w:val="28"/>
          <w:szCs w:val="28"/>
        </w:rPr>
        <w:t xml:space="preserve">Temat: Rozwiązywanie zadań o trójkątach </w:t>
      </w:r>
    </w:p>
    <w:p w:rsidR="00746720" w:rsidRDefault="00746720" w:rsidP="00746720">
      <w:pPr>
        <w:spacing w:after="0" w:line="360" w:lineRule="auto"/>
        <w:ind w:left="720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Przepisz do zeszytu.</w:t>
      </w: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80260" cy="166687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101600</wp:posOffset>
            </wp:positionV>
            <wp:extent cx="4151630" cy="1242060"/>
            <wp:effectExtent l="19050" t="0" r="127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1242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  <w:rPr>
          <w:rFonts w:cs="Calibri"/>
          <w:sz w:val="24"/>
          <w:szCs w:val="24"/>
        </w:rPr>
      </w:pPr>
    </w:p>
    <w:p w:rsidR="00746720" w:rsidRDefault="00746720" w:rsidP="00746720">
      <w:pPr>
        <w:spacing w:after="0" w:line="360" w:lineRule="auto"/>
      </w:pPr>
      <w:r>
        <w:rPr>
          <w:rFonts w:cs="Calibri"/>
          <w:b/>
          <w:bCs/>
          <w:sz w:val="24"/>
          <w:szCs w:val="24"/>
        </w:rPr>
        <w:t>Podręcznik zad. 2 / 51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skala 2 : 1  tzn. Figura jest 2 razy powiększona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Narysuj. Stosuj przyrządy geometryczne: linijka lub cyrkiel</w:t>
      </w:r>
    </w:p>
    <w:p w:rsidR="00746720" w:rsidRDefault="00746720" w:rsidP="00746720">
      <w:pPr>
        <w:spacing w:after="0" w:line="360" w:lineRule="auto"/>
        <w:sectPr w:rsidR="00746720">
          <w:pgSz w:w="11906" w:h="16838"/>
          <w:pgMar w:top="567" w:right="1414" w:bottom="284" w:left="1417" w:header="708" w:footer="708" w:gutter="0"/>
          <w:cols w:space="708"/>
          <w:docGrid w:linePitch="360"/>
        </w:sectPr>
      </w:pPr>
      <w:r>
        <w:rPr>
          <w:rFonts w:cs="Calibri"/>
          <w:b/>
          <w:bCs/>
          <w:sz w:val="24"/>
          <w:szCs w:val="24"/>
        </w:rPr>
        <w:t>Podręcznik zad. 3 / 51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lastRenderedPageBreak/>
        <w:t>a)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O = 36 cm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+ a + a  =  36 cm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3a = 36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= 36 : 3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= 12 cm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b)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O = 40 cm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+ b + b = 40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+ 15 + 15 = 40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>a =  40 – 30</w:t>
      </w:r>
    </w:p>
    <w:p w:rsidR="00746720" w:rsidRDefault="00746720" w:rsidP="00746720">
      <w:pPr>
        <w:spacing w:after="0" w:line="360" w:lineRule="auto"/>
        <w:sectPr w:rsidR="00746720">
          <w:type w:val="continuous"/>
          <w:pgSz w:w="11906" w:h="16838"/>
          <w:pgMar w:top="567" w:right="1414" w:bottom="284" w:left="1417" w:header="708" w:footer="708" w:gutter="0"/>
          <w:cols w:num="2" w:space="282"/>
          <w:docGrid w:linePitch="360"/>
        </w:sectPr>
      </w:pPr>
      <w:r>
        <w:rPr>
          <w:rFonts w:cs="Calibri"/>
          <w:sz w:val="24"/>
          <w:szCs w:val="24"/>
        </w:rPr>
        <w:t>a = 10 cm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lastRenderedPageBreak/>
        <w:t>c)</w:t>
      </w:r>
    </w:p>
    <w:p w:rsidR="00746720" w:rsidRDefault="00746720" w:rsidP="00746720">
      <w:pPr>
        <w:spacing w:after="0" w:line="360" w:lineRule="auto"/>
      </w:pP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 xml:space="preserve">Wykonaj samodzielnie  </w:t>
      </w:r>
      <w:r>
        <w:rPr>
          <w:rFonts w:cs="Calibri"/>
          <w:b/>
          <w:bCs/>
          <w:sz w:val="24"/>
          <w:szCs w:val="24"/>
        </w:rPr>
        <w:t>ćwiczenia 1, 2 / 22</w:t>
      </w:r>
    </w:p>
    <w:p w:rsidR="00746720" w:rsidRDefault="00746720" w:rsidP="00746720">
      <w:pPr>
        <w:spacing w:after="0" w:line="360" w:lineRule="auto"/>
      </w:pPr>
      <w:r>
        <w:rPr>
          <w:rFonts w:cs="Calibri"/>
          <w:sz w:val="24"/>
          <w:szCs w:val="24"/>
        </w:rPr>
        <w:t xml:space="preserve">Zadanie dodatkowe </w:t>
      </w:r>
      <w:r>
        <w:rPr>
          <w:rFonts w:cs="Calibri"/>
          <w:b/>
          <w:bCs/>
          <w:sz w:val="24"/>
          <w:szCs w:val="24"/>
        </w:rPr>
        <w:t>zagadka / 52</w:t>
      </w:r>
    </w:p>
    <w:p w:rsidR="00E97FE9" w:rsidRDefault="00746720"/>
    <w:sectPr w:rsidR="00E97FE9" w:rsidSect="00BB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6720"/>
    <w:rsid w:val="000334F4"/>
    <w:rsid w:val="00085908"/>
    <w:rsid w:val="00746720"/>
    <w:rsid w:val="00B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2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2020-10-14T19:15:00Z</dcterms:created>
  <dcterms:modified xsi:type="dcterms:W3CDTF">2020-10-14T19:16:00Z</dcterms:modified>
</cp:coreProperties>
</file>